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044E" w14:textId="6EAEA243" w:rsidR="00F35FA0" w:rsidRPr="006C5A90" w:rsidRDefault="00F35FA0">
      <w:pPr>
        <w:spacing w:after="0"/>
        <w:ind w:right="-25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4253"/>
        <w:gridCol w:w="2977"/>
      </w:tblGrid>
      <w:tr w:rsidR="00F35FA0" w:rsidRPr="006C5A90" w14:paraId="6C3363B1" w14:textId="77777777" w:rsidTr="004E4C75">
        <w:tc>
          <w:tcPr>
            <w:tcW w:w="1702" w:type="dxa"/>
            <w:vMerge w:val="restart"/>
          </w:tcPr>
          <w:p w14:paraId="1939D3C5" w14:textId="709F3E58" w:rsidR="004B3105" w:rsidRPr="006C5A90" w:rsidRDefault="006C5A90" w:rsidP="004B3105">
            <w:pPr>
              <w:spacing w:after="0"/>
              <w:ind w:right="-25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 w:rsidRPr="006C5A9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9A891A8" wp14:editId="73EA43E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66675</wp:posOffset>
                  </wp:positionV>
                  <wp:extent cx="799200" cy="1080000"/>
                  <wp:effectExtent l="0" t="0" r="1270" b="6350"/>
                  <wp:wrapNone/>
                  <wp:docPr id="1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DDF37" w14:textId="171B8C33" w:rsidR="00F35FA0" w:rsidRPr="006C5A90" w:rsidRDefault="00F35FA0" w:rsidP="004B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29E93918" w14:textId="77777777" w:rsidR="004B3105" w:rsidRPr="006C5A90" w:rsidRDefault="00270133" w:rsidP="004E4C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PENGKAJIAN </w:t>
            </w:r>
          </w:p>
          <w:p w14:paraId="734007B6" w14:textId="77777777" w:rsidR="00F35FA0" w:rsidRPr="006C5A90" w:rsidRDefault="00270133" w:rsidP="004E4C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b/>
                <w:sz w:val="24"/>
                <w:szCs w:val="24"/>
              </w:rPr>
              <w:t>AWAL KLINIS</w:t>
            </w:r>
          </w:p>
        </w:tc>
        <w:tc>
          <w:tcPr>
            <w:tcW w:w="2977" w:type="dxa"/>
            <w:vMerge w:val="restart"/>
          </w:tcPr>
          <w:p w14:paraId="7A74C195" w14:textId="16DE4DDB" w:rsidR="00F35FA0" w:rsidRPr="006C5A90" w:rsidRDefault="006C5A90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E18B45D" wp14:editId="4AC3A39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89535</wp:posOffset>
                  </wp:positionV>
                  <wp:extent cx="909320" cy="1079500"/>
                  <wp:effectExtent l="0" t="0" r="5080" b="6350"/>
                  <wp:wrapNone/>
                  <wp:docPr id="192" name="Picture 3" descr="C:\Users\Lenovo\Downloads\SADAR\LOGO PUSKES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enovo\Downloads\SADAR\LOGO PUSKES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35FA0" w:rsidRPr="006C5A90" w14:paraId="7E35E34B" w14:textId="77777777" w:rsidTr="004E4C75">
        <w:tc>
          <w:tcPr>
            <w:tcW w:w="1702" w:type="dxa"/>
            <w:vMerge/>
          </w:tcPr>
          <w:p w14:paraId="0A84732B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642E176" w14:textId="77777777" w:rsidR="00F35FA0" w:rsidRPr="006C5A90" w:rsidRDefault="002701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SOP</w:t>
            </w:r>
          </w:p>
        </w:tc>
        <w:tc>
          <w:tcPr>
            <w:tcW w:w="4253" w:type="dxa"/>
          </w:tcPr>
          <w:p w14:paraId="1ED01F1F" w14:textId="5AF3B9A5" w:rsidR="00F35FA0" w:rsidRPr="006C5A90" w:rsidRDefault="00270133" w:rsidP="004E4C75">
            <w:pPr>
              <w:spacing w:after="0" w:line="360" w:lineRule="auto"/>
              <w:ind w:right="-39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No.Dok</w:t>
            </w:r>
            <w:r w:rsidR="006C5A90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umen   </w:t>
            </w: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96F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043/</w:t>
            </w:r>
            <w:r w:rsidR="004B3105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</w:t>
            </w:r>
            <w:r w:rsidR="000B6799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6C5A90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Pusk.Kubu</w:t>
            </w: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2977" w:type="dxa"/>
            <w:vMerge/>
          </w:tcPr>
          <w:p w14:paraId="3146A508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A0" w:rsidRPr="006C5A90" w14:paraId="6F129AF2" w14:textId="77777777" w:rsidTr="004E4C75">
        <w:tc>
          <w:tcPr>
            <w:tcW w:w="1702" w:type="dxa"/>
            <w:vMerge/>
          </w:tcPr>
          <w:p w14:paraId="745DA7B5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7F7C782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7ADB0B4" w14:textId="4ABB5B42" w:rsidR="00F35FA0" w:rsidRPr="006C5A90" w:rsidRDefault="00270133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 xml:space="preserve">No. Revisi      </w:t>
            </w: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4B3105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A90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  <w:vMerge/>
          </w:tcPr>
          <w:p w14:paraId="2D60A124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A0" w:rsidRPr="006C5A90" w14:paraId="6F442322" w14:textId="77777777" w:rsidTr="004E4C75">
        <w:tc>
          <w:tcPr>
            <w:tcW w:w="1702" w:type="dxa"/>
            <w:vMerge/>
          </w:tcPr>
          <w:p w14:paraId="37CF30F2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29597A5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E765B6" w14:textId="1000D94F" w:rsidR="00F35FA0" w:rsidRPr="006C5A90" w:rsidRDefault="00270133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Tanggal Terbit</w:t>
            </w: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B3105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6799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4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Januari</w:t>
            </w:r>
            <w:r w:rsidR="00755B56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977" w:type="dxa"/>
            <w:vMerge/>
          </w:tcPr>
          <w:p w14:paraId="4B35EFFA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A0" w:rsidRPr="006C5A90" w14:paraId="17FF9066" w14:textId="77777777" w:rsidTr="004E4C75">
        <w:tc>
          <w:tcPr>
            <w:tcW w:w="1702" w:type="dxa"/>
            <w:vMerge/>
          </w:tcPr>
          <w:p w14:paraId="2404BCF9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4D26C67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95A459" w14:textId="247B04B9" w:rsidR="00F35FA0" w:rsidRPr="006C5A90" w:rsidRDefault="00270133" w:rsidP="004E4C75">
            <w:pPr>
              <w:tabs>
                <w:tab w:val="left" w:pos="1451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Halaman          : 1/</w:t>
            </w:r>
            <w:r w:rsidR="00BE72B6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Merge/>
          </w:tcPr>
          <w:p w14:paraId="42CEF0FA" w14:textId="77777777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A0" w:rsidRPr="006C5A90" w14:paraId="77230FD0" w14:textId="77777777" w:rsidTr="004E4C75">
        <w:trPr>
          <w:trHeight w:val="836"/>
        </w:trPr>
        <w:tc>
          <w:tcPr>
            <w:tcW w:w="1702" w:type="dxa"/>
            <w:vAlign w:val="center"/>
          </w:tcPr>
          <w:p w14:paraId="425349E8" w14:textId="77777777" w:rsidR="00F35FA0" w:rsidRPr="006C5A90" w:rsidRDefault="004B31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 KUBU</w:t>
            </w:r>
          </w:p>
        </w:tc>
        <w:tc>
          <w:tcPr>
            <w:tcW w:w="4961" w:type="dxa"/>
            <w:gridSpan w:val="2"/>
          </w:tcPr>
          <w:p w14:paraId="1047339C" w14:textId="62E011EC" w:rsidR="00F35FA0" w:rsidRPr="006C5A90" w:rsidRDefault="00F35F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93917C" w14:textId="77777777" w:rsidR="00F35FA0" w:rsidRPr="006C5A90" w:rsidRDefault="004B3105" w:rsidP="005968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Samsul Hadi, A.Md Kep.SE</w:t>
            </w:r>
          </w:p>
          <w:p w14:paraId="36410329" w14:textId="1F3B5D51" w:rsidR="00F35FA0" w:rsidRPr="006C5A90" w:rsidRDefault="004B3105" w:rsidP="005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197507081996031001</w:t>
            </w:r>
          </w:p>
        </w:tc>
      </w:tr>
      <w:tr w:rsidR="00F35FA0" w:rsidRPr="006C5A90" w14:paraId="19DBA4ED" w14:textId="77777777" w:rsidTr="004E4C75">
        <w:trPr>
          <w:trHeight w:val="598"/>
        </w:trPr>
        <w:tc>
          <w:tcPr>
            <w:tcW w:w="1702" w:type="dxa"/>
            <w:vAlign w:val="center"/>
          </w:tcPr>
          <w:p w14:paraId="17228930" w14:textId="77777777" w:rsidR="00F35FA0" w:rsidRPr="006C5A90" w:rsidRDefault="00F35FA0" w:rsidP="00655A1B">
            <w:pPr>
              <w:pStyle w:val="ListParagraph"/>
              <w:spacing w:after="0"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5BC33" w14:textId="77777777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spacing w:after="0" w:line="360" w:lineRule="auto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</w:tc>
        <w:tc>
          <w:tcPr>
            <w:tcW w:w="7938" w:type="dxa"/>
            <w:gridSpan w:val="3"/>
          </w:tcPr>
          <w:p w14:paraId="4841A820" w14:textId="77777777" w:rsidR="00F35FA0" w:rsidRPr="004E4C75" w:rsidRDefault="00270133" w:rsidP="004E4C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Pengkajian awal klinis adalah wawancara yang dilakukan terhadap pasien untuk mengumpulkan data penyakit.</w:t>
            </w:r>
          </w:p>
        </w:tc>
      </w:tr>
      <w:tr w:rsidR="00F35FA0" w:rsidRPr="006C5A90" w14:paraId="0C15DFD0" w14:textId="77777777" w:rsidTr="004E4C75">
        <w:trPr>
          <w:trHeight w:val="299"/>
        </w:trPr>
        <w:tc>
          <w:tcPr>
            <w:tcW w:w="1702" w:type="dxa"/>
            <w:vAlign w:val="center"/>
          </w:tcPr>
          <w:p w14:paraId="1A52CEA6" w14:textId="77777777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7938" w:type="dxa"/>
            <w:gridSpan w:val="3"/>
          </w:tcPr>
          <w:p w14:paraId="75CE72C5" w14:textId="77777777" w:rsidR="00F35FA0" w:rsidRPr="004E4C75" w:rsidRDefault="00270133" w:rsidP="004E4C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Sebagai acuan bagi petugas kesehatan dalam 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memperoleh informasi yang lengkap sesuai kebutuhan pasien.</w:t>
            </w:r>
          </w:p>
        </w:tc>
      </w:tr>
      <w:tr w:rsidR="00F35FA0" w:rsidRPr="006C5A90" w14:paraId="2F59EB0B" w14:textId="77777777" w:rsidTr="004E4C75">
        <w:trPr>
          <w:trHeight w:val="337"/>
        </w:trPr>
        <w:tc>
          <w:tcPr>
            <w:tcW w:w="1702" w:type="dxa"/>
            <w:vAlign w:val="center"/>
          </w:tcPr>
          <w:p w14:paraId="3E37E5EF" w14:textId="77777777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</w:p>
        </w:tc>
        <w:tc>
          <w:tcPr>
            <w:tcW w:w="7938" w:type="dxa"/>
            <w:gridSpan w:val="3"/>
          </w:tcPr>
          <w:p w14:paraId="017CE495" w14:textId="17ACC8B7" w:rsidR="00F35FA0" w:rsidRPr="004E4C75" w:rsidRDefault="00270133" w:rsidP="004E4C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911B6"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urat 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11B6"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eputusan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 xml:space="preserve"> Kepala Puskesmas </w:t>
            </w:r>
            <w:r w:rsidR="004B3105"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Kubu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4B3105"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911B6"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Tahun 2023 Tentang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Pelayanan Klinis. </w:t>
            </w:r>
          </w:p>
        </w:tc>
      </w:tr>
      <w:tr w:rsidR="00F35FA0" w:rsidRPr="006C5A90" w14:paraId="24D5624A" w14:textId="77777777" w:rsidTr="004E4C75">
        <w:trPr>
          <w:trHeight w:val="60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79AC058" w14:textId="77777777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Referensi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76D1A98C" w14:textId="77777777" w:rsidR="00F35FA0" w:rsidRPr="004E4C75" w:rsidRDefault="00270133" w:rsidP="004E4C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Peraturan Menteri Kesehatan Republik Indonesia Nomor 43 Tahun 2019 Tentang Pusat Kesehatan Masyarakat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462638B" w14:textId="77777777" w:rsidR="00F35FA0" w:rsidRPr="004E4C75" w:rsidRDefault="00270133" w:rsidP="004E4C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 xml:space="preserve">Peraturan Menteri Kesehatan Nomor 27 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tahun 2017 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Tentang PPI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D91C182" w14:textId="77777777" w:rsidR="00F35FA0" w:rsidRPr="004E4C75" w:rsidRDefault="00270133" w:rsidP="004E4C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KMK No. HK.01.07-MENKES-1186-2022 tentang Panduan Praktik Klinis di FKTP.</w:t>
            </w:r>
          </w:p>
          <w:p w14:paraId="4BB9754A" w14:textId="77777777" w:rsidR="00F35FA0" w:rsidRPr="004E4C75" w:rsidRDefault="00270133" w:rsidP="004E4C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 Rencana Asuhan Keperawatan Marilyn E Doenges.</w:t>
            </w:r>
          </w:p>
        </w:tc>
      </w:tr>
      <w:tr w:rsidR="00F35FA0" w:rsidRPr="006C5A90" w14:paraId="2192301F" w14:textId="77777777" w:rsidTr="004E4C75">
        <w:trPr>
          <w:trHeight w:val="2117"/>
        </w:trPr>
        <w:tc>
          <w:tcPr>
            <w:tcW w:w="1702" w:type="dxa"/>
            <w:vAlign w:val="center"/>
          </w:tcPr>
          <w:p w14:paraId="29287286" w14:textId="02E5F054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Prosedur/</w:t>
            </w:r>
            <w:r w:rsidR="00636B89"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Langkah- langkah</w:t>
            </w:r>
          </w:p>
        </w:tc>
        <w:tc>
          <w:tcPr>
            <w:tcW w:w="7938" w:type="dxa"/>
            <w:gridSpan w:val="3"/>
          </w:tcPr>
          <w:p w14:paraId="0FBE36A8" w14:textId="77777777" w:rsidR="00F35FA0" w:rsidRPr="004E4C75" w:rsidRDefault="00270133" w:rsidP="004E4C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 dan bahan yang digunakan :</w:t>
            </w:r>
          </w:p>
          <w:p w14:paraId="0F437272" w14:textId="77777777" w:rsidR="00F35FA0" w:rsidRPr="004E4C75" w:rsidRDefault="00270133" w:rsidP="004E4C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Masker</w:t>
            </w:r>
          </w:p>
          <w:p w14:paraId="298A47B9" w14:textId="77777777" w:rsidR="00F35FA0" w:rsidRPr="004E4C75" w:rsidRDefault="00270133" w:rsidP="004E4C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Sarung tangan</w:t>
            </w:r>
          </w:p>
          <w:p w14:paraId="38EE428C" w14:textId="77777777" w:rsidR="00F35FA0" w:rsidRPr="004E4C75" w:rsidRDefault="00270133" w:rsidP="004E4C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Pulpen</w:t>
            </w:r>
          </w:p>
          <w:p w14:paraId="277BD37F" w14:textId="77777777" w:rsidR="00F35FA0" w:rsidRPr="004E4C75" w:rsidRDefault="00270133" w:rsidP="004E4C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Pengkajian Awal Pasien</w:t>
            </w:r>
          </w:p>
          <w:p w14:paraId="546D726C" w14:textId="77777777" w:rsidR="00F35FA0" w:rsidRPr="004E4C75" w:rsidRDefault="00F35FA0" w:rsidP="004E4C75">
            <w:pPr>
              <w:pStyle w:val="ListParagraph"/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776C" w14:textId="77777777" w:rsidR="00F35FA0" w:rsidRPr="004E4C75" w:rsidRDefault="00270133" w:rsidP="004E4C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yang melaksanakan :</w:t>
            </w:r>
          </w:p>
          <w:p w14:paraId="69B12A12" w14:textId="77777777" w:rsidR="00F35FA0" w:rsidRPr="004E4C75" w:rsidRDefault="00270133" w:rsidP="004E4C7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Dokter/Dokter Gigi</w:t>
            </w:r>
          </w:p>
          <w:p w14:paraId="4CA7EB73" w14:textId="77777777" w:rsidR="00F35FA0" w:rsidRPr="004E4C75" w:rsidRDefault="00270133" w:rsidP="004E4C7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Perawat/Perawat Gigi</w:t>
            </w:r>
          </w:p>
          <w:p w14:paraId="61007EBB" w14:textId="77777777" w:rsidR="00F35FA0" w:rsidRPr="004E4C75" w:rsidRDefault="00270133" w:rsidP="004E4C7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</w:t>
            </w:r>
          </w:p>
          <w:p w14:paraId="6B0AB19C" w14:textId="77777777" w:rsidR="00F35FA0" w:rsidRPr="004E4C75" w:rsidRDefault="00270133" w:rsidP="004E4C7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Gizi</w:t>
            </w:r>
          </w:p>
          <w:p w14:paraId="144C9A2C" w14:textId="77777777" w:rsidR="00F35FA0" w:rsidRPr="004E4C75" w:rsidRDefault="00F35FA0" w:rsidP="004E4C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3E0F" w14:textId="77777777" w:rsidR="00F35FA0" w:rsidRPr="004E4C75" w:rsidRDefault="00270133" w:rsidP="004E4C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Langkah-langkah :</w:t>
            </w:r>
          </w:p>
          <w:p w14:paraId="3230A881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Petugas memanggil pasien sesuai urutan.</w:t>
            </w:r>
          </w:p>
          <w:p w14:paraId="0FBD3BA7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 xml:space="preserve">Petugas 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mengkonfirmasi identitas pasien sudah sesuai dengan RM. 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Apabila tidak cocok petugas mengembalikan status kependaftaran.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Apabila cocok petugas melanjutkan pengkajian awal klinis.</w:t>
            </w:r>
          </w:p>
          <w:p w14:paraId="69A62086" w14:textId="6A6F9EAD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Petugas melakukan anamnesis mengen</w:t>
            </w:r>
            <w:r w:rsid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 keluhan utama, riwayat penya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 sekarang, riwayat penyakit dahulu, riwayat penyakit keluarga, riwayat alergi, faktor resiko, faktor spiritual kultural sosial, psikologis, riwayat obstetrik dan ginekologi, riwayat pembedahan.</w:t>
            </w:r>
          </w:p>
          <w:p w14:paraId="253AB0FD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 xml:space="preserve">Petugas 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menilai resiko jatuh. Jika pasien adalah ≤13 tahun maka menggunakan Skor Jatuh Humpty Dumpty, jika pasien ≥13 tahun menggunakan Skor Jatuh Morse.</w:t>
            </w:r>
          </w:p>
          <w:p w14:paraId="57A49A7F" w14:textId="2CE25BEB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 xml:space="preserve">Petugas 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menilai skala nyeri dengan metode Skala Asesmen Visual.</w:t>
            </w:r>
          </w:p>
          <w:p w14:paraId="60C7EA01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mengukur antropometri pasien.</w:t>
            </w:r>
          </w:p>
          <w:p w14:paraId="70690978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 xml:space="preserve">Petugas melakukan pemeriksaan 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tanda-tanda vital dan pemeriksaan </w:t>
            </w: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fisik meliputi inspeksi, palpasi, perkusi, auskultasi.</w:t>
            </w:r>
          </w:p>
          <w:p w14:paraId="089D2A06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menanyakan apakah pasien pernah melakukan pemeriksaan penunjang sebelumnya dan mencatat hasilnya jika ada.</w:t>
            </w:r>
          </w:p>
          <w:p w14:paraId="1061CB2D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menanyakan riwayat penggunaan obat-obatan pasien sebelum ke Puskesmas.</w:t>
            </w:r>
          </w:p>
          <w:p w14:paraId="12BC2A28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Petugas mencatat hasil anamnesa  dan pemeriksaan fisik pasien ke dalam RM pasien.</w:t>
            </w:r>
          </w:p>
          <w:p w14:paraId="57AA0BD5" w14:textId="77777777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menandatangani kolom tanda-tangan.</w:t>
            </w:r>
          </w:p>
          <w:p w14:paraId="366025AD" w14:textId="54845D1A" w:rsidR="00F35FA0" w:rsidRPr="004E4C75" w:rsidRDefault="00270133" w:rsidP="004E4C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 selesai, pasien diminta menunggu di ruang tunggu.</w:t>
            </w:r>
          </w:p>
        </w:tc>
      </w:tr>
      <w:tr w:rsidR="00F35FA0" w:rsidRPr="006C5A90" w14:paraId="127E2D90" w14:textId="77777777" w:rsidTr="004E4C75">
        <w:trPr>
          <w:trHeight w:val="7503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04CD9AD" w14:textId="4A7F7357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Bagan Alir/Diagram Alir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EBF35BE" w14:textId="4DB8A13B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7BE94D85">
                <v:oval id="_x0000_s1062" style="position:absolute;margin-left:52.95pt;margin-top:4.1pt;width:263.25pt;height:47.25pt;z-index:251646976;mso-position-horizontal-relative:text;mso-position-vertical-relative:text;mso-width-relative:page;mso-height-relative:page">
                  <v:textbox style="mso-next-textbox:#_x0000_s1062">
                    <w:txbxContent>
                      <w:p w14:paraId="56B3F113" w14:textId="77777777" w:rsidR="00F35FA0" w:rsidRPr="006C5A90" w:rsidRDefault="00453FF9" w:rsidP="00681CC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Petugas memanggil pasien sesuai urutan</w:t>
                        </w:r>
                      </w:p>
                    </w:txbxContent>
                  </v:textbox>
                </v:oval>
              </w:pict>
            </w:r>
          </w:p>
          <w:p w14:paraId="687DAF49" w14:textId="77777777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67A0" w14:textId="7344B97C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6E8BE1F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183.1pt;margin-top:9.95pt;width:0;height:20.25pt;z-index:251648000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62263260" w14:textId="10088474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18938617">
                <v:rect id="_x0000_s1066" style="position:absolute;margin-left:9.45pt;margin-top:9.5pt;width:350.1pt;height:21.75pt;z-index:251649024;mso-position-horizontal-relative:text;mso-position-vertical-relative:text;mso-width-relative:page;mso-height-relative:page">
                  <v:textbox style="mso-next-textbox:#_x0000_s1066">
                    <w:txbxContent>
                      <w:p w14:paraId="77866418" w14:textId="77777777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Petugas </w:t>
                        </w: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mengkonfirmasi identitas pasien sudah sesuai dengan RM</w:t>
                        </w:r>
                      </w:p>
                    </w:txbxContent>
                  </v:textbox>
                </v:rect>
              </w:pict>
            </w:r>
          </w:p>
          <w:p w14:paraId="6E677120" w14:textId="59CF5EF7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23C6B17B">
                <v:shape id="_x0000_s1067" type="#_x0000_t32" style="position:absolute;margin-left:183.1pt;margin-top:10.55pt;width:0;height:20.25pt;z-index:251650048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2A977DF3" w14:textId="23CC623F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2943A968">
                <v:rect id="_x0000_s1068" style="position:absolute;margin-left:89.1pt;margin-top:10.1pt;width:189pt;height:20.25pt;z-index:251651072;mso-position-horizontal-relative:text;mso-position-vertical-relative:text;mso-width-relative:page;mso-height-relative:page">
                  <v:textbox style="mso-next-textbox:#_x0000_s1068">
                    <w:txbxContent>
                      <w:p w14:paraId="155E1F21" w14:textId="77777777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Petugas melakukan anamnesis</w:t>
                        </w:r>
                      </w:p>
                    </w:txbxContent>
                  </v:textbox>
                </v:rect>
              </w:pict>
            </w:r>
          </w:p>
          <w:p w14:paraId="10C78EB3" w14:textId="40FBA391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6A1B02B4">
                <v:shape id="_x0000_s1069" type="#_x0000_t32" style="position:absolute;margin-left:185.2pt;margin-top:9.65pt;width:0;height:20.25pt;z-index:251652096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52BA1E13" w14:textId="11D33CE3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11865942">
                <v:rect id="_x0000_s1070" style="position:absolute;margin-left:91.15pt;margin-top:9.2pt;width:189pt;height:24.25pt;z-index:251653120;mso-position-horizontal-relative:text;mso-position-vertical-relative:text;mso-width-relative:page;mso-height-relative:page">
                  <v:textbox style="mso-next-textbox:#_x0000_s1070">
                    <w:txbxContent>
                      <w:p w14:paraId="4257AEB7" w14:textId="77777777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Petugas </w:t>
                        </w: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menilai resiko jatuh</w:t>
                        </w:r>
                      </w:p>
                    </w:txbxContent>
                  </v:textbox>
                </v:rect>
              </w:pict>
            </w:r>
          </w:p>
          <w:p w14:paraId="4920AFD2" w14:textId="4270A66A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63F38D73">
                <v:shape id="_x0000_s1071" type="#_x0000_t32" style="position:absolute;margin-left:185.2pt;margin-top:12.75pt;width:0;height:20.25pt;z-index:251654144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0605DADE" w14:textId="1ADC5072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5812CA9B">
                <v:rect id="_x0000_s1072" style="position:absolute;margin-left:91.15pt;margin-top:12.3pt;width:189pt;height:24.25pt;z-index:251655168;mso-position-horizontal-relative:text;mso-position-vertical-relative:text;mso-width-relative:page;mso-height-relative:page">
                  <v:textbox style="mso-next-textbox:#_x0000_s1072">
                    <w:txbxContent>
                      <w:p w14:paraId="131FB9B1" w14:textId="77777777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Petugas </w:t>
                        </w: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menilai skala nyeri</w:t>
                        </w:r>
                      </w:p>
                    </w:txbxContent>
                  </v:textbox>
                </v:rect>
              </w:pict>
            </w:r>
          </w:p>
          <w:p w14:paraId="29AA2661" w14:textId="71BE8652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609BE7A7">
                <v:shape id="_x0000_s1073" type="#_x0000_t32" style="position:absolute;margin-left:185.2pt;margin-top:15.85pt;width:.55pt;height:16.75pt;z-index:251656192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225504CB" w14:textId="7EF7CC5F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7789129C">
                <v:rect id="_x0000_s1074" style="position:absolute;margin-left:69.05pt;margin-top:11.9pt;width:226.25pt;height:24.75pt;z-index:251657216;mso-position-horizontal-relative:text;mso-position-vertical-relative:text;mso-width-relative:page;mso-height-relative:page">
                  <v:textbox style="mso-next-textbox:#_x0000_s1074">
                    <w:txbxContent>
                      <w:p w14:paraId="291B22D2" w14:textId="0ECE460E" w:rsidR="00F35FA0" w:rsidRPr="006C5A90" w:rsidRDefault="00270133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Petugas mengukur antropometri pasien</w:t>
                        </w:r>
                      </w:p>
                      <w:p w14:paraId="1113A816" w14:textId="77777777" w:rsidR="00F35FA0" w:rsidRPr="006C5A90" w:rsidRDefault="00F35FA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32A5ABCD" w14:textId="40FAB3D5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68BB611A">
                <v:shape id="_x0000_s1075" type="#_x0000_t32" style="position:absolute;margin-left:185.2pt;margin-top:15.95pt;width:0;height:20.25pt;z-index:251658240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18BC98F6" w14:textId="2E8CB74B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055D5610">
                <v:rect id="_x0000_s1076" style="position:absolute;margin-left:40.05pt;margin-top:15.5pt;width:284.75pt;height:41.25pt;z-index:251659264;mso-position-horizontal-relative:text;mso-position-vertical-relative:text;mso-width-relative:page;mso-height-relative:page">
                  <v:textbox style="mso-next-textbox:#_x0000_s1076">
                    <w:txbxContent>
                      <w:p w14:paraId="6672C707" w14:textId="77777777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Petugas melakukan pemeriksaan </w:t>
                        </w: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tanda-tanda vital dan pemeriksaan </w:t>
                        </w: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fisik</w:t>
                        </w:r>
                      </w:p>
                    </w:txbxContent>
                  </v:textbox>
                </v:rect>
              </w:pict>
            </w:r>
          </w:p>
          <w:p w14:paraId="1644E5C5" w14:textId="77777777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6638" w14:textId="2848F513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52DC5D5F">
                <v:shape id="_x0000_s1093" type="#_x0000_t32" style="position:absolute;margin-left:185.95pt;margin-top:15.45pt;width:0;height:20.7pt;z-index:251670528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71716043" w14:textId="77777777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D62A" w14:textId="186D0D0B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587ACE28">
                <v:oval id="_x0000_s1084" style="position:absolute;margin-left:169.7pt;margin-top:6.65pt;width:33.4pt;height:27.25pt;z-index:251665408;mso-position-horizontal-relative:text;mso-position-vertical-relative:text;mso-width-relative:page;mso-height-relative:page">
                  <v:textbox style="mso-next-textbox:#_x0000_s1084">
                    <w:txbxContent>
                      <w:p w14:paraId="00A7EE6F" w14:textId="77777777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1F476F1B" w14:textId="2C1BC8FF" w:rsidR="00F35FA0" w:rsidRP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06CD19A4">
                <v:shape id="_x0000_s1077" type="#_x0000_t32" style="position:absolute;margin-left:341.1pt;margin-top:181.75pt;width:0;height:20.25pt;z-index:251660288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</w:tc>
      </w:tr>
      <w:tr w:rsidR="00F35FA0" w:rsidRPr="006C5A90" w14:paraId="146913D8" w14:textId="77777777" w:rsidTr="004E4C75">
        <w:trPr>
          <w:trHeight w:val="438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DA6AB82" w14:textId="48DE6F9F" w:rsidR="00F35FA0" w:rsidRPr="006C5A90" w:rsidRDefault="00F35FA0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409FE72E" w14:textId="165621C2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 w14:anchorId="587ACE28">
                <v:oval id="_x0000_s1097" style="position:absolute;margin-left:169.75pt;margin-top:7pt;width:33.4pt;height:27.25pt;z-index:251672576;mso-position-horizontal-relative:text;mso-position-vertical-relative:text;mso-width-relative:page;mso-height-relative:page">
                  <v:textbox style="mso-next-textbox:#_x0000_s1097">
                    <w:txbxContent>
                      <w:p w14:paraId="36DD4507" w14:textId="77777777" w:rsidR="00636B89" w:rsidRPr="006C5A90" w:rsidRDefault="00636B89" w:rsidP="00636B89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5174AB59" w14:textId="7825A652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26D9F617">
                <v:shape id="_x0000_s1081" type="#_x0000_t32" style="position:absolute;margin-left:185.9pt;margin-top:19.65pt;width:0;height:20.25pt;z-index:251664384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03DE54CB" w14:textId="059C1648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67B2F6" w14:textId="2CAAC966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481C754E">
                <v:rect id="_x0000_s1078" style="position:absolute;margin-left:57.15pt;margin-top:4.7pt;width:286.55pt;height:59.75pt;z-index:251661312;mso-position-horizontal-relative:text;mso-position-vertical-relative:text;mso-width-relative:page;mso-height-relative:page">
                  <v:textbox style="mso-next-textbox:#_x0000_s1078">
                    <w:txbxContent>
                      <w:p w14:paraId="795E78C3" w14:textId="089A20B0" w:rsidR="00F35FA0" w:rsidRPr="006C5A90" w:rsidRDefault="00270133" w:rsidP="00636B8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Petugas menanyakan apakah pasien pernah melakukan pemeriksaan penunjang sebelumnya dan mencatat hasilnya jika </w:t>
                        </w:r>
                        <w:r w:rsidRPr="006C5A90">
                          <w:rPr>
                            <w:rFonts w:ascii="Times New Roman" w:hAnsi="Times New Roman" w:cs="Times New Roman"/>
                            <w:lang w:val="en-US"/>
                          </w:rPr>
                          <w:t>ada</w:t>
                        </w:r>
                      </w:p>
                      <w:p w14:paraId="384BC235" w14:textId="77777777" w:rsidR="00F35FA0" w:rsidRPr="006C5A90" w:rsidRDefault="00F35FA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3F99DAD7" w14:textId="1DB3C30E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6D4DD7" w14:textId="77777777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4FDB84" w14:textId="357144EF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4D36BDCE">
                <v:shape id="_x0000_s1079" type="#_x0000_t32" style="position:absolute;margin-left:187.8pt;margin-top:3.75pt;width:0;height:20.25pt;z-index:251662336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0AA52974" w14:textId="2A2AC3B9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12C290B9">
                <v:rect id="_x0000_s1080" style="position:absolute;margin-left:21.95pt;margin-top:3.3pt;width:345.7pt;height:37.25pt;z-index:251663360;mso-position-horizontal-relative:text;mso-position-vertical-relative:text;mso-width-relative:page;mso-height-relative:page">
                  <v:textbox style="mso-next-textbox:#_x0000_s1080">
                    <w:txbxContent>
                      <w:p w14:paraId="7274E8DA" w14:textId="63950206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Petugas menanyakan riwayat penggunaan obat-obatan pasien sebelum ke Puskesmas</w:t>
                        </w:r>
                      </w:p>
                      <w:p w14:paraId="0A15EBE9" w14:textId="77777777" w:rsidR="00F35FA0" w:rsidRPr="006C5A90" w:rsidRDefault="00F35FA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7D33FA17" w14:textId="1D082F69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 w14:anchorId="6AF6F275">
                <v:shape id="_x0000_s1099" type="#_x0000_t32" style="position:absolute;margin-left:189.7pt;margin-top:18.05pt;width:0;height:20.7pt;z-index:251673600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4E0E31FA" w14:textId="34BBF887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63B2ABEF">
                <v:rect id="_x0000_s1086" style="position:absolute;margin-left:22.25pt;margin-top:19.25pt;width:344.45pt;height:40.75pt;z-index:251666432;mso-position-horizontal-relative:text;mso-position-vertical-relative:text;mso-width-relative:page;mso-height-relative:page">
                  <v:textbox style="mso-next-textbox:#_x0000_s1086">
                    <w:txbxContent>
                      <w:p w14:paraId="27E7D845" w14:textId="221F983E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Petugas mencatat hasil anamnesa  dan pemeriksaan fisik pasien ke dalam RM pasien</w:t>
                        </w:r>
                      </w:p>
                      <w:p w14:paraId="046098E0" w14:textId="77777777" w:rsidR="00F35FA0" w:rsidRPr="006C5A90" w:rsidRDefault="00F35FA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11A013C6" w14:textId="0B50C5AB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75074C" w14:textId="617346C2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6AF6F275">
                <v:shape id="_x0000_s1092" type="#_x0000_t32" style="position:absolute;margin-left:190pt;margin-top:18.35pt;width:0;height:20.7pt;z-index:251669504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4746F411" w14:textId="71CE66DE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52D8D6BB">
                <v:rect id="_x0000_s1088" style="position:absolute;margin-left:41.15pt;margin-top:18.35pt;width:295.15pt;height:26.55pt;z-index:251668480;mso-position-horizontal-relative:text;mso-position-vertical-relative:text;mso-width-relative:page;mso-height-relative:page">
                  <v:textbox style="mso-next-textbox:#_x0000_s1088">
                    <w:txbxContent>
                      <w:p w14:paraId="7D4A2812" w14:textId="1C28330F" w:rsidR="00F35FA0" w:rsidRPr="006C5A90" w:rsidRDefault="0027013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Petugas menandatangani kolom tanda</w:t>
                        </w:r>
                        <w:r w:rsidR="00BE72B6"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tangan</w:t>
                        </w:r>
                      </w:p>
                      <w:p w14:paraId="20F0247D" w14:textId="77777777" w:rsidR="00F35FA0" w:rsidRPr="006C5A90" w:rsidRDefault="00F35FA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080E1376" w14:textId="27D381C2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0D3CD5" w14:textId="34FFC5ED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 w14:anchorId="1EC05064">
                <v:shape id="_x0000_s1087" type="#_x0000_t32" style="position:absolute;margin-left:190pt;margin-top:3.5pt;width:0;height:20.7pt;z-index:251667456;mso-position-horizontal-relative:text;mso-position-vertical-relative:text;mso-width-relative:page;mso-height-relative:page" o:connectortype="straight">
                  <v:stroke endarrow="block"/>
                </v:shape>
              </w:pict>
            </w:r>
          </w:p>
          <w:p w14:paraId="59E37C3D" w14:textId="191756D3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 w14:anchorId="7BE94D85">
                <v:oval id="_x0000_s1095" style="position:absolute;margin-left:36.3pt;margin-top:5.45pt;width:304.75pt;height:52.15pt;z-index:251671552;mso-position-horizontal-relative:text;mso-position-vertical-relative:text;mso-width-relative:page;mso-height-relative:page">
                  <v:textbox style="mso-next-textbox:#_x0000_s1095">
                    <w:txbxContent>
                      <w:p w14:paraId="3361F887" w14:textId="51AF1B00" w:rsidR="00681CC9" w:rsidRPr="006C5A90" w:rsidRDefault="00681CC9" w:rsidP="00681CC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C5A9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Pemeriksaan selesai, pasien diminta menunggu di ruang tunggu</w:t>
                        </w:r>
                      </w:p>
                    </w:txbxContent>
                  </v:textbox>
                </v:oval>
              </w:pict>
            </w:r>
          </w:p>
          <w:p w14:paraId="0722073B" w14:textId="77777777" w:rsidR="004E4C75" w:rsidRDefault="004E4C75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0E448F" w14:textId="26D9197A" w:rsidR="00F35FA0" w:rsidRPr="004E4C75" w:rsidRDefault="00F35FA0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5FA0" w:rsidRPr="006C5A90" w14:paraId="10FE2BDB" w14:textId="77777777" w:rsidTr="004E4C75">
        <w:trPr>
          <w:trHeight w:val="706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631E87A2" w14:textId="7DDC7CCF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Hal-hal yang perlu diperhatikan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5463223" w14:textId="77777777" w:rsidR="00F35FA0" w:rsidRPr="004E4C75" w:rsidRDefault="00270133" w:rsidP="004E4C7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Kerahasiaan rekam medis harus tetap terjaga</w:t>
            </w:r>
          </w:p>
        </w:tc>
      </w:tr>
      <w:tr w:rsidR="00F35FA0" w:rsidRPr="006C5A90" w14:paraId="459261A5" w14:textId="77777777" w:rsidTr="004E4C75">
        <w:trPr>
          <w:trHeight w:val="124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1E51A73" w14:textId="77777777" w:rsidR="00F35FA0" w:rsidRPr="006C5A90" w:rsidRDefault="002701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terkait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4D344F7F" w14:textId="77777777" w:rsidR="00F35FA0" w:rsidRPr="004E4C75" w:rsidRDefault="00270133" w:rsidP="004E4C7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Ruang Pemeriksaan Umum</w:t>
            </w:r>
          </w:p>
          <w:p w14:paraId="6ADA8AEF" w14:textId="77777777" w:rsidR="00F35FA0" w:rsidRPr="004E4C75" w:rsidRDefault="00270133" w:rsidP="004E4C7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Ruang Kesehatan  Gigi dan Mulut</w:t>
            </w:r>
          </w:p>
          <w:p w14:paraId="5D10F4D3" w14:textId="77777777" w:rsidR="00F35FA0" w:rsidRPr="004E4C75" w:rsidRDefault="00270133" w:rsidP="004E4C7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Ruang KIA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/KB</w:t>
            </w:r>
          </w:p>
          <w:p w14:paraId="6E8D222F" w14:textId="77777777" w:rsidR="00F35FA0" w:rsidRPr="004E4C75" w:rsidRDefault="00270133" w:rsidP="004E4C7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Ruang IGD</w:t>
            </w: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/Persalinan</w:t>
            </w:r>
          </w:p>
          <w:p w14:paraId="3765559E" w14:textId="77777777" w:rsidR="00F35FA0" w:rsidRPr="004E4C75" w:rsidRDefault="00270133" w:rsidP="004E4C7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 Gizi</w:t>
            </w:r>
          </w:p>
        </w:tc>
      </w:tr>
      <w:tr w:rsidR="00F35FA0" w:rsidRPr="006C5A90" w14:paraId="6BA1EB06" w14:textId="77777777" w:rsidTr="004E4C75">
        <w:trPr>
          <w:trHeight w:val="39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C937" w14:textId="77777777" w:rsidR="00F35FA0" w:rsidRPr="006C5A90" w:rsidRDefault="00270133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</w:rPr>
              <w:t>Dokumen Terkait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0C0765" w14:textId="77777777" w:rsidR="00F35FA0" w:rsidRPr="004E4C75" w:rsidRDefault="00270133" w:rsidP="004E4C7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</w:rPr>
              <w:t>Rekam Medis</w:t>
            </w:r>
          </w:p>
          <w:p w14:paraId="37845AF3" w14:textId="77777777" w:rsidR="00F35FA0" w:rsidRPr="004E4C75" w:rsidRDefault="00270133" w:rsidP="004E4C7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Kajian Awal Pasien</w:t>
            </w:r>
          </w:p>
        </w:tc>
      </w:tr>
      <w:tr w:rsidR="00F35FA0" w:rsidRPr="006C5A90" w14:paraId="04E8C909" w14:textId="77777777" w:rsidTr="004E4C75">
        <w:trPr>
          <w:trHeight w:val="1332"/>
        </w:trPr>
        <w:tc>
          <w:tcPr>
            <w:tcW w:w="1702" w:type="dxa"/>
          </w:tcPr>
          <w:p w14:paraId="605FB8C2" w14:textId="61E61846" w:rsidR="00F35FA0" w:rsidRPr="006C5A90" w:rsidRDefault="00681CC9" w:rsidP="00655A1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Rekaman Historis Perubahan</w:t>
            </w:r>
          </w:p>
        </w:tc>
        <w:tc>
          <w:tcPr>
            <w:tcW w:w="7938" w:type="dxa"/>
            <w:gridSpan w:val="3"/>
          </w:tcPr>
          <w:p w14:paraId="533FDBEB" w14:textId="77777777" w:rsidR="00F35FA0" w:rsidRPr="004E4C75" w:rsidRDefault="00F35FA0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205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842"/>
              <w:gridCol w:w="2127"/>
              <w:gridCol w:w="3528"/>
            </w:tblGrid>
            <w:tr w:rsidR="00596806" w:rsidRPr="004E4C75" w14:paraId="267446E7" w14:textId="77777777" w:rsidTr="00596806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42FCA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4E4C75">
                    <w:rPr>
                      <w:sz w:val="24"/>
                      <w:szCs w:val="24"/>
                      <w:lang w:val="zh-CN" w:eastAsia="zh-CN"/>
                    </w:rPr>
                    <w:t>No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A3539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4E4C75">
                    <w:rPr>
                      <w:sz w:val="24"/>
                      <w:szCs w:val="24"/>
                      <w:lang w:val="zh-CN" w:eastAsia="zh-CN"/>
                    </w:rPr>
                    <w:t>Yang diubah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88134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4E4C75">
                    <w:rPr>
                      <w:sz w:val="24"/>
                      <w:szCs w:val="24"/>
                      <w:lang w:val="zh-CN" w:eastAsia="zh-CN"/>
                    </w:rPr>
                    <w:t>Isi perubahan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219C41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4E4C75">
                    <w:rPr>
                      <w:sz w:val="24"/>
                      <w:szCs w:val="24"/>
                      <w:lang w:val="zh-CN" w:eastAsia="zh-CN"/>
                    </w:rPr>
                    <w:t>Tanggal mulai diberlakukan</w:t>
                  </w:r>
                </w:p>
              </w:tc>
            </w:tr>
            <w:tr w:rsidR="00596806" w:rsidRPr="004E4C75" w14:paraId="27BF9D18" w14:textId="77777777" w:rsidTr="00596806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0C4DD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2DEC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79632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9BF61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  <w:tr w:rsidR="00596806" w:rsidRPr="004E4C75" w14:paraId="5F00E37A" w14:textId="77777777" w:rsidTr="00596806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A65AD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B9463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85B3B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0A1ED" w14:textId="77777777" w:rsidR="00596806" w:rsidRPr="004E4C75" w:rsidRDefault="00596806" w:rsidP="004E4C75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</w:tbl>
          <w:p w14:paraId="53E4A05C" w14:textId="77777777" w:rsidR="00F35FA0" w:rsidRPr="004E4C75" w:rsidRDefault="00F35FA0" w:rsidP="004E4C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5090D" w14:textId="1007DF89" w:rsidR="00F35FA0" w:rsidRPr="006C5A90" w:rsidRDefault="00F35F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5FA0" w:rsidRPr="006C5A90" w:rsidSect="00F24D97">
      <w:pgSz w:w="12191" w:h="18711" w:code="2000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6A670" w14:textId="77777777" w:rsidR="00D20F45" w:rsidRDefault="00D20F45">
      <w:pPr>
        <w:spacing w:line="240" w:lineRule="auto"/>
      </w:pPr>
      <w:r>
        <w:separator/>
      </w:r>
    </w:p>
  </w:endnote>
  <w:endnote w:type="continuationSeparator" w:id="0">
    <w:p w14:paraId="558DE68F" w14:textId="77777777" w:rsidR="00D20F45" w:rsidRDefault="00D20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8C4E" w14:textId="77777777" w:rsidR="00D20F45" w:rsidRDefault="00D20F45">
      <w:pPr>
        <w:spacing w:after="0"/>
      </w:pPr>
      <w:r>
        <w:separator/>
      </w:r>
    </w:p>
  </w:footnote>
  <w:footnote w:type="continuationSeparator" w:id="0">
    <w:p w14:paraId="3D58F4EE" w14:textId="77777777" w:rsidR="00D20F45" w:rsidRDefault="00D20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9F3"/>
    <w:multiLevelType w:val="multilevel"/>
    <w:tmpl w:val="068E19F3"/>
    <w:lvl w:ilvl="0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80" w:hanging="360"/>
      </w:pPr>
    </w:lvl>
    <w:lvl w:ilvl="2">
      <w:start w:val="1"/>
      <w:numFmt w:val="lowerRoman"/>
      <w:lvlText w:val="%3."/>
      <w:lvlJc w:val="right"/>
      <w:pPr>
        <w:ind w:left="1700" w:hanging="180"/>
      </w:pPr>
    </w:lvl>
    <w:lvl w:ilvl="3">
      <w:start w:val="1"/>
      <w:numFmt w:val="decimal"/>
      <w:lvlText w:val="%4."/>
      <w:lvlJc w:val="left"/>
      <w:pPr>
        <w:ind w:left="2420" w:hanging="360"/>
      </w:pPr>
    </w:lvl>
    <w:lvl w:ilvl="4">
      <w:start w:val="1"/>
      <w:numFmt w:val="lowerLetter"/>
      <w:lvlText w:val="%5."/>
      <w:lvlJc w:val="left"/>
      <w:pPr>
        <w:ind w:left="3140" w:hanging="360"/>
      </w:pPr>
    </w:lvl>
    <w:lvl w:ilvl="5">
      <w:start w:val="1"/>
      <w:numFmt w:val="lowerRoman"/>
      <w:lvlText w:val="%6."/>
      <w:lvlJc w:val="right"/>
      <w:pPr>
        <w:ind w:left="3860" w:hanging="180"/>
      </w:pPr>
    </w:lvl>
    <w:lvl w:ilvl="6">
      <w:start w:val="1"/>
      <w:numFmt w:val="decimal"/>
      <w:lvlText w:val="%7."/>
      <w:lvlJc w:val="left"/>
      <w:pPr>
        <w:ind w:left="4580" w:hanging="360"/>
      </w:pPr>
    </w:lvl>
    <w:lvl w:ilvl="7">
      <w:start w:val="1"/>
      <w:numFmt w:val="lowerLetter"/>
      <w:lvlText w:val="%8."/>
      <w:lvlJc w:val="left"/>
      <w:pPr>
        <w:ind w:left="5300" w:hanging="360"/>
      </w:pPr>
    </w:lvl>
    <w:lvl w:ilvl="8">
      <w:start w:val="1"/>
      <w:numFmt w:val="lowerRoman"/>
      <w:lvlText w:val="%9."/>
      <w:lvlJc w:val="right"/>
      <w:pPr>
        <w:ind w:left="6020" w:hanging="180"/>
      </w:pPr>
    </w:lvl>
  </w:abstractNum>
  <w:abstractNum w:abstractNumId="1">
    <w:nsid w:val="071B34FD"/>
    <w:multiLevelType w:val="multilevel"/>
    <w:tmpl w:val="DF823C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B3943"/>
    <w:multiLevelType w:val="multilevel"/>
    <w:tmpl w:val="98825A8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C187B"/>
    <w:multiLevelType w:val="multilevel"/>
    <w:tmpl w:val="9DF898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B7377"/>
    <w:multiLevelType w:val="multilevel"/>
    <w:tmpl w:val="03DC5300"/>
    <w:lvl w:ilvl="0">
      <w:start w:val="1"/>
      <w:numFmt w:val="decimal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19C01510"/>
    <w:multiLevelType w:val="multilevel"/>
    <w:tmpl w:val="19C01510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A43CA"/>
    <w:multiLevelType w:val="multilevel"/>
    <w:tmpl w:val="1EDA43C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10C84"/>
    <w:multiLevelType w:val="multilevel"/>
    <w:tmpl w:val="12A47C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947C4"/>
    <w:multiLevelType w:val="multilevel"/>
    <w:tmpl w:val="3B794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205A9"/>
    <w:multiLevelType w:val="multilevel"/>
    <w:tmpl w:val="262E2BD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30D01"/>
    <w:multiLevelType w:val="multilevel"/>
    <w:tmpl w:val="5B830D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B235F"/>
    <w:multiLevelType w:val="multilevel"/>
    <w:tmpl w:val="E3B4FB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83D"/>
    <w:rsid w:val="00000DEE"/>
    <w:rsid w:val="00007B00"/>
    <w:rsid w:val="0002000C"/>
    <w:rsid w:val="00061A06"/>
    <w:rsid w:val="000759EB"/>
    <w:rsid w:val="000B6799"/>
    <w:rsid w:val="000C2154"/>
    <w:rsid w:val="000E483D"/>
    <w:rsid w:val="00124C8D"/>
    <w:rsid w:val="00132E9A"/>
    <w:rsid w:val="001369E0"/>
    <w:rsid w:val="001438DD"/>
    <w:rsid w:val="00160499"/>
    <w:rsid w:val="001650F0"/>
    <w:rsid w:val="001A513C"/>
    <w:rsid w:val="001D2384"/>
    <w:rsid w:val="001F3650"/>
    <w:rsid w:val="0020555E"/>
    <w:rsid w:val="00214228"/>
    <w:rsid w:val="00226573"/>
    <w:rsid w:val="0025548B"/>
    <w:rsid w:val="0026153A"/>
    <w:rsid w:val="00270133"/>
    <w:rsid w:val="002738FA"/>
    <w:rsid w:val="002911B6"/>
    <w:rsid w:val="00295E33"/>
    <w:rsid w:val="002C169D"/>
    <w:rsid w:val="002C2FBE"/>
    <w:rsid w:val="002C6162"/>
    <w:rsid w:val="002E121B"/>
    <w:rsid w:val="003024B6"/>
    <w:rsid w:val="0031653A"/>
    <w:rsid w:val="003214A5"/>
    <w:rsid w:val="00334280"/>
    <w:rsid w:val="00346094"/>
    <w:rsid w:val="00384499"/>
    <w:rsid w:val="00395BDD"/>
    <w:rsid w:val="003A586C"/>
    <w:rsid w:val="003B1784"/>
    <w:rsid w:val="003E0568"/>
    <w:rsid w:val="003F117A"/>
    <w:rsid w:val="004149AE"/>
    <w:rsid w:val="00437561"/>
    <w:rsid w:val="0044694B"/>
    <w:rsid w:val="00453FF9"/>
    <w:rsid w:val="00456569"/>
    <w:rsid w:val="00481348"/>
    <w:rsid w:val="0048172F"/>
    <w:rsid w:val="004B3105"/>
    <w:rsid w:val="004C02E4"/>
    <w:rsid w:val="004E1671"/>
    <w:rsid w:val="004E2299"/>
    <w:rsid w:val="004E448D"/>
    <w:rsid w:val="004E4C75"/>
    <w:rsid w:val="00534FB9"/>
    <w:rsid w:val="005770EB"/>
    <w:rsid w:val="00582702"/>
    <w:rsid w:val="00583BB1"/>
    <w:rsid w:val="00584F99"/>
    <w:rsid w:val="00594F4D"/>
    <w:rsid w:val="00596806"/>
    <w:rsid w:val="005A1C5B"/>
    <w:rsid w:val="005D1DFE"/>
    <w:rsid w:val="005D546E"/>
    <w:rsid w:val="005E2717"/>
    <w:rsid w:val="00602C6C"/>
    <w:rsid w:val="00636B89"/>
    <w:rsid w:val="00655A1B"/>
    <w:rsid w:val="00671AA6"/>
    <w:rsid w:val="006724E5"/>
    <w:rsid w:val="00681CC9"/>
    <w:rsid w:val="006B51F0"/>
    <w:rsid w:val="006B6962"/>
    <w:rsid w:val="006C4F27"/>
    <w:rsid w:val="006C5A90"/>
    <w:rsid w:val="006E359F"/>
    <w:rsid w:val="006F2B8F"/>
    <w:rsid w:val="00727874"/>
    <w:rsid w:val="0074052F"/>
    <w:rsid w:val="00755B56"/>
    <w:rsid w:val="007650F8"/>
    <w:rsid w:val="00775AA2"/>
    <w:rsid w:val="00787B6B"/>
    <w:rsid w:val="007C5D6A"/>
    <w:rsid w:val="007D1C78"/>
    <w:rsid w:val="007D2A53"/>
    <w:rsid w:val="007F3875"/>
    <w:rsid w:val="00800DCE"/>
    <w:rsid w:val="008029CE"/>
    <w:rsid w:val="00825086"/>
    <w:rsid w:val="008619F0"/>
    <w:rsid w:val="00884277"/>
    <w:rsid w:val="008A52BC"/>
    <w:rsid w:val="008C25A1"/>
    <w:rsid w:val="008C5CCC"/>
    <w:rsid w:val="008D34B1"/>
    <w:rsid w:val="008F5AEF"/>
    <w:rsid w:val="009B37C7"/>
    <w:rsid w:val="009D5E68"/>
    <w:rsid w:val="009F6B9C"/>
    <w:rsid w:val="00A2430F"/>
    <w:rsid w:val="00A34114"/>
    <w:rsid w:val="00A3607E"/>
    <w:rsid w:val="00A47877"/>
    <w:rsid w:val="00A62E2D"/>
    <w:rsid w:val="00A64183"/>
    <w:rsid w:val="00A96F58"/>
    <w:rsid w:val="00AA1E32"/>
    <w:rsid w:val="00AA4F9A"/>
    <w:rsid w:val="00AB1DD2"/>
    <w:rsid w:val="00AC4A87"/>
    <w:rsid w:val="00AD6ABF"/>
    <w:rsid w:val="00B11564"/>
    <w:rsid w:val="00B40599"/>
    <w:rsid w:val="00B5441D"/>
    <w:rsid w:val="00B575F6"/>
    <w:rsid w:val="00B671B1"/>
    <w:rsid w:val="00B90D89"/>
    <w:rsid w:val="00BA12EF"/>
    <w:rsid w:val="00BB0B21"/>
    <w:rsid w:val="00BB2C24"/>
    <w:rsid w:val="00BB44F1"/>
    <w:rsid w:val="00BB578E"/>
    <w:rsid w:val="00BC4110"/>
    <w:rsid w:val="00BC4892"/>
    <w:rsid w:val="00BE0A33"/>
    <w:rsid w:val="00BE3892"/>
    <w:rsid w:val="00BE72B6"/>
    <w:rsid w:val="00BE7FAB"/>
    <w:rsid w:val="00C13A29"/>
    <w:rsid w:val="00C23D7E"/>
    <w:rsid w:val="00C6283B"/>
    <w:rsid w:val="00C75358"/>
    <w:rsid w:val="00C95C97"/>
    <w:rsid w:val="00CA19FE"/>
    <w:rsid w:val="00CA340C"/>
    <w:rsid w:val="00CD1D3D"/>
    <w:rsid w:val="00CD6E19"/>
    <w:rsid w:val="00CE0DB8"/>
    <w:rsid w:val="00CE5BF2"/>
    <w:rsid w:val="00D005BC"/>
    <w:rsid w:val="00D20F45"/>
    <w:rsid w:val="00D21CD4"/>
    <w:rsid w:val="00D300E6"/>
    <w:rsid w:val="00D428E3"/>
    <w:rsid w:val="00D434F1"/>
    <w:rsid w:val="00D54806"/>
    <w:rsid w:val="00D97F22"/>
    <w:rsid w:val="00DA3698"/>
    <w:rsid w:val="00DB588E"/>
    <w:rsid w:val="00DE04F4"/>
    <w:rsid w:val="00DF2029"/>
    <w:rsid w:val="00DF4DC7"/>
    <w:rsid w:val="00E134C8"/>
    <w:rsid w:val="00E200C5"/>
    <w:rsid w:val="00E27965"/>
    <w:rsid w:val="00E6334D"/>
    <w:rsid w:val="00E63F2D"/>
    <w:rsid w:val="00E66907"/>
    <w:rsid w:val="00E7547A"/>
    <w:rsid w:val="00E95121"/>
    <w:rsid w:val="00ED4C8D"/>
    <w:rsid w:val="00ED4EF8"/>
    <w:rsid w:val="00F0023B"/>
    <w:rsid w:val="00F24D97"/>
    <w:rsid w:val="00F35FA0"/>
    <w:rsid w:val="00F44421"/>
    <w:rsid w:val="00F57DE6"/>
    <w:rsid w:val="00F73048"/>
    <w:rsid w:val="00F747C8"/>
    <w:rsid w:val="00FB5915"/>
    <w:rsid w:val="00FF1AA5"/>
    <w:rsid w:val="00FF3364"/>
    <w:rsid w:val="02622DB6"/>
    <w:rsid w:val="5513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 fillcolor="white">
      <v:fill color="white"/>
    </o:shapedefaults>
    <o:shapelayout v:ext="edit">
      <o:idmap v:ext="edit" data="1"/>
      <o:rules v:ext="edit">
        <o:r id="V:Rule1" type="connector" idref="#_x0000_s1075"/>
        <o:r id="V:Rule2" type="connector" idref="#_x0000_s1073"/>
        <o:r id="V:Rule3" type="connector" idref="#_x0000_s1069"/>
        <o:r id="V:Rule4" type="connector" idref="#_x0000_s1087"/>
        <o:r id="V:Rule5" type="connector" idref="#_x0000_s1071"/>
        <o:r id="V:Rule6" type="connector" idref="#_x0000_s1093"/>
        <o:r id="V:Rule7" type="connector" idref="#_x0000_s1081"/>
        <o:r id="V:Rule8" type="connector" idref="#_x0000_s1092"/>
        <o:r id="V:Rule9" type="connector" idref="#_x0000_s1065"/>
        <o:r id="V:Rule10" type="connector" idref="#_x0000_s1077"/>
        <o:r id="V:Rule11" type="connector" idref="#_x0000_s1067"/>
        <o:r id="V:Rule12" type="connector" idref="#_x0000_s1079"/>
        <o:r id="V:Rule13" type="connector" idref="#_x0000_s1099"/>
      </o:rules>
    </o:shapelayout>
  </w:shapeDefaults>
  <w:decimalSymbol w:val=","/>
  <w:listSeparator w:val=";"/>
  <w14:docId w14:val="6167320F"/>
  <w15:docId w15:val="{9E24C962-259D-4643-A2A7-FD1CB4E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4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8"/>
    <customShpInfo spid="_x0000_s1080"/>
    <customShpInfo spid="_x0000_s1083"/>
    <customShpInfo spid="_x0000_s1081"/>
    <customShpInfo spid="_x0000_s1079"/>
    <customShpInfo spid="_x0000_s1077"/>
    <customShpInfo spid="_x0000_s1076"/>
    <customShpInfo spid="_x0000_s1069"/>
    <customShpInfo spid="_x0000_s1068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90"/>
    <customShpInfo spid="_x0000_s1094"/>
    <customShpInfo spid="_x0000_s1093"/>
    <customShpInfo spid="_x0000_s1092"/>
    <customShpInfo spid="_x0000_s1087"/>
    <customShpInfo spid="_x0000_s1088"/>
    <customShpInfo spid="_x0000_s1086"/>
    <customShpInfo spid="_x0000_s1095"/>
    <customShpInfo spid="_x0000_s108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EB1C5-491A-46D6-9AA9-0DC45CD4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 Sungai Kakap</dc:creator>
  <cp:lastModifiedBy>Intel</cp:lastModifiedBy>
  <cp:revision>86</cp:revision>
  <cp:lastPrinted>2024-01-01T04:35:00Z</cp:lastPrinted>
  <dcterms:created xsi:type="dcterms:W3CDTF">2016-08-09T12:50:00Z</dcterms:created>
  <dcterms:modified xsi:type="dcterms:W3CDTF">2024-01-01T04:37:00Z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54DCBF034D854599B36480EAE14BB25E_12</vt:lpwstr>
  </property>
</Properties>
</file>